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12249">
      <w:pPr>
        <w:spacing w:line="360" w:lineRule="auto"/>
        <w:jc w:val="left"/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260350</wp:posOffset>
            </wp:positionV>
            <wp:extent cx="9375140" cy="5235575"/>
            <wp:effectExtent l="0" t="0" r="10160" b="9525"/>
            <wp:wrapTight wrapText="bothSides">
              <wp:wrapPolygon>
                <wp:start x="0" y="0"/>
                <wp:lineTo x="0" y="21535"/>
                <wp:lineTo x="21565" y="21535"/>
                <wp:lineTo x="21565" y="0"/>
                <wp:lineTo x="0" y="0"/>
              </wp:wrapPolygon>
            </wp:wrapTight>
            <wp:docPr id="1" name="图片 1" descr="新建 PPT 演示文稿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建 PPT 演示文稿_02"/>
                    <pic:cNvPicPr>
                      <a:picLocks noChangeAspect="1"/>
                    </pic:cNvPicPr>
                  </pic:nvPicPr>
                  <pic:blipFill>
                    <a:blip r:embed="rId4"/>
                    <a:srcRect t="7004" r="815" b="13036"/>
                    <a:stretch>
                      <a:fillRect/>
                    </a:stretch>
                  </pic:blipFill>
                  <pic:spPr>
                    <a:xfrm>
                      <a:off x="0" y="0"/>
                      <a:ext cx="9375140" cy="523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 w:color="auto"/>
        </w:rPr>
        <w:t>附件4</w:t>
      </w:r>
      <w:bookmarkStart w:id="0" w:name="_GoBack"/>
      <w:bookmarkEnd w:id="0"/>
    </w:p>
    <w:sectPr>
      <w:pgSz w:w="16838" w:h="11906" w:orient="landscape"/>
      <w:pgMar w:top="1588" w:right="1134" w:bottom="1474" w:left="1361" w:header="851" w:footer="992" w:gutter="0"/>
      <w:pgNumType w:fmt="numberInDash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B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2025-10-17T02:13:09Z</dcterms:created>
  <dc:creator>Administrator</dc:creator>
  <cp:lastModifiedBy>何冠熠</cp:lastModifiedBy>
  <dcterms:modified xsi:type="dcterms:W3CDTF">2025-10-17T02:13:25Z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eyJoZGlkIjoiMTI5YzBhN2YzYTIzNjJjMWNjOWRlNzI1NGQwNzQ5YTAiLCJ1c2VySWQiOiIxNjkwODk3OTkwIn0=</vt:lpwstr>
  </property>
  <property fmtid="{D5CDD505-2E9C-101B-9397-08002B2CF9AE}" pid="4" name="ICV">
    <vt:lpwstr>A6FDF6DEB4944B0CA2B8643D6B885F95_12</vt:lpwstr>
  </property>
</Properties>
</file>